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E178" w14:textId="77777777" w:rsidR="003519F4" w:rsidRDefault="00F348B9">
      <w:pPr>
        <w:pStyle w:val="Heading1"/>
        <w:spacing w:before="79"/>
      </w:pPr>
      <w:r>
        <w:t>AGENDA</w:t>
      </w:r>
    </w:p>
    <w:p w14:paraId="50617FED" w14:textId="77777777" w:rsidR="003519F4" w:rsidRDefault="003519F4">
      <w:pPr>
        <w:pStyle w:val="BodyText"/>
        <w:rPr>
          <w:b/>
        </w:rPr>
      </w:pPr>
    </w:p>
    <w:p w14:paraId="47757DF0" w14:textId="57938438" w:rsidR="003519F4" w:rsidRDefault="002D6F79">
      <w:pPr>
        <w:ind w:left="2791" w:right="2794"/>
        <w:jc w:val="center"/>
        <w:rPr>
          <w:b/>
          <w:sz w:val="24"/>
        </w:rPr>
      </w:pPr>
      <w:r>
        <w:rPr>
          <w:b/>
          <w:sz w:val="24"/>
        </w:rPr>
        <w:t>Colfax County School District</w:t>
      </w:r>
      <w:r w:rsidR="00F348B9">
        <w:rPr>
          <w:b/>
          <w:sz w:val="24"/>
        </w:rPr>
        <w:t xml:space="preserve"> </w:t>
      </w:r>
      <w:r>
        <w:rPr>
          <w:b/>
          <w:sz w:val="24"/>
        </w:rPr>
        <w:t>19</w:t>
      </w:r>
      <w:r w:rsidR="00F348B9">
        <w:rPr>
          <w:b/>
          <w:sz w:val="24"/>
        </w:rPr>
        <w:t>-00</w:t>
      </w:r>
      <w:r>
        <w:rPr>
          <w:b/>
          <w:sz w:val="24"/>
        </w:rPr>
        <w:t>39</w:t>
      </w:r>
      <w:r w:rsidR="00F348B9">
        <w:rPr>
          <w:b/>
          <w:sz w:val="24"/>
        </w:rPr>
        <w:t xml:space="preserve"> a/k/a </w:t>
      </w:r>
      <w:r>
        <w:rPr>
          <w:b/>
          <w:sz w:val="24"/>
        </w:rPr>
        <w:t>Leigh</w:t>
      </w:r>
      <w:r w:rsidR="00F348B9">
        <w:rPr>
          <w:b/>
          <w:sz w:val="24"/>
        </w:rPr>
        <w:t xml:space="preserve"> Community Schools</w:t>
      </w:r>
    </w:p>
    <w:p w14:paraId="016D4E09" w14:textId="1209F466" w:rsidR="003519F4" w:rsidRDefault="00F348B9">
      <w:pPr>
        <w:ind w:left="2059" w:right="2059"/>
        <w:jc w:val="center"/>
        <w:rPr>
          <w:b/>
          <w:sz w:val="24"/>
        </w:rPr>
      </w:pPr>
      <w:r>
        <w:rPr>
          <w:b/>
          <w:sz w:val="24"/>
        </w:rPr>
        <w:t xml:space="preserve">Construction Manager at Risk – Selection Committee Meeting – </w:t>
      </w:r>
      <w:r w:rsidR="002D6F79">
        <w:rPr>
          <w:b/>
          <w:sz w:val="24"/>
        </w:rPr>
        <w:t>October</w:t>
      </w:r>
      <w:r>
        <w:rPr>
          <w:b/>
          <w:sz w:val="24"/>
        </w:rPr>
        <w:t xml:space="preserve"> </w:t>
      </w:r>
      <w:r w:rsidR="002D6F79">
        <w:rPr>
          <w:b/>
          <w:sz w:val="24"/>
        </w:rPr>
        <w:t>5</w:t>
      </w:r>
      <w:r>
        <w:rPr>
          <w:b/>
          <w:sz w:val="24"/>
        </w:rPr>
        <w:t>, 2022</w:t>
      </w:r>
    </w:p>
    <w:p w14:paraId="59576DAF" w14:textId="2C1562A8" w:rsidR="003519F4" w:rsidRDefault="00F348B9">
      <w:pPr>
        <w:ind w:left="2791" w:right="2791"/>
        <w:jc w:val="center"/>
        <w:rPr>
          <w:b/>
          <w:sz w:val="24"/>
        </w:rPr>
      </w:pPr>
      <w:r>
        <w:rPr>
          <w:b/>
          <w:sz w:val="24"/>
        </w:rPr>
        <w:t xml:space="preserve">Beginning – </w:t>
      </w:r>
      <w:r w:rsidR="002D6F79">
        <w:rPr>
          <w:b/>
          <w:sz w:val="24"/>
        </w:rPr>
        <w:t>6</w:t>
      </w:r>
      <w:r>
        <w:rPr>
          <w:b/>
          <w:sz w:val="24"/>
        </w:rPr>
        <w:t>:00 p.m.</w:t>
      </w:r>
    </w:p>
    <w:p w14:paraId="0A17B82F" w14:textId="77777777" w:rsidR="003519F4" w:rsidRDefault="003519F4">
      <w:pPr>
        <w:pStyle w:val="BodyText"/>
        <w:rPr>
          <w:b/>
        </w:rPr>
      </w:pPr>
    </w:p>
    <w:p w14:paraId="4B018757" w14:textId="77777777" w:rsidR="003519F4" w:rsidRDefault="00F348B9">
      <w:pPr>
        <w:pStyle w:val="ListParagraph"/>
        <w:numPr>
          <w:ilvl w:val="0"/>
          <w:numId w:val="1"/>
        </w:numPr>
        <w:tabs>
          <w:tab w:val="left" w:pos="480"/>
        </w:tabs>
        <w:rPr>
          <w:sz w:val="24"/>
        </w:rPr>
      </w:pPr>
      <w:bookmarkStart w:id="0" w:name="1._Call_to_order,_roll_call,_welcome_vis"/>
      <w:bookmarkEnd w:id="0"/>
      <w:r>
        <w:rPr>
          <w:sz w:val="24"/>
        </w:rPr>
        <w:t>Call to order, roll call, welcome</w:t>
      </w:r>
      <w:r>
        <w:rPr>
          <w:spacing w:val="-2"/>
          <w:sz w:val="24"/>
        </w:rPr>
        <w:t xml:space="preserve"> </w:t>
      </w:r>
      <w:r>
        <w:rPr>
          <w:sz w:val="24"/>
        </w:rPr>
        <w:t>visitors.</w:t>
      </w:r>
    </w:p>
    <w:p w14:paraId="14B1EB27" w14:textId="77777777" w:rsidR="003519F4" w:rsidRDefault="003519F4">
      <w:pPr>
        <w:pStyle w:val="BodyText"/>
      </w:pPr>
    </w:p>
    <w:p w14:paraId="0896E2C8" w14:textId="77777777" w:rsidR="003519F4" w:rsidRDefault="00F348B9">
      <w:pPr>
        <w:pStyle w:val="ListParagraph"/>
        <w:numPr>
          <w:ilvl w:val="0"/>
          <w:numId w:val="1"/>
        </w:numPr>
        <w:tabs>
          <w:tab w:val="left" w:pos="480"/>
        </w:tabs>
        <w:rPr>
          <w:sz w:val="24"/>
        </w:rPr>
      </w:pPr>
      <w:bookmarkStart w:id="1" w:name="2._Acknowledge_Open_Meeting_Laws_(posted"/>
      <w:bookmarkEnd w:id="1"/>
      <w:r>
        <w:rPr>
          <w:sz w:val="24"/>
        </w:rPr>
        <w:t>A</w:t>
      </w:r>
      <w:r>
        <w:rPr>
          <w:sz w:val="24"/>
        </w:rPr>
        <w:t>cknowledge Open Meeting Laws (posted on the wall of the Meeting</w:t>
      </w:r>
      <w:r>
        <w:rPr>
          <w:spacing w:val="-5"/>
          <w:sz w:val="24"/>
        </w:rPr>
        <w:t xml:space="preserve"> </w:t>
      </w:r>
      <w:r>
        <w:rPr>
          <w:sz w:val="24"/>
        </w:rPr>
        <w:t>Room).</w:t>
      </w:r>
    </w:p>
    <w:p w14:paraId="3022D389" w14:textId="77777777" w:rsidR="003519F4" w:rsidRDefault="003519F4">
      <w:pPr>
        <w:pStyle w:val="BodyText"/>
      </w:pPr>
      <w:bookmarkStart w:id="2" w:name="3._Approval_of_Minutes_from_July_25,_202"/>
      <w:bookmarkEnd w:id="2"/>
    </w:p>
    <w:p w14:paraId="4319ECA9" w14:textId="7771E322" w:rsidR="003519F4" w:rsidRDefault="00F348B9">
      <w:pPr>
        <w:pStyle w:val="ListParagraph"/>
        <w:numPr>
          <w:ilvl w:val="0"/>
          <w:numId w:val="1"/>
        </w:numPr>
        <w:tabs>
          <w:tab w:val="left" w:pos="480"/>
        </w:tabs>
        <w:ind w:right="115"/>
        <w:jc w:val="both"/>
        <w:rPr>
          <w:sz w:val="24"/>
        </w:rPr>
      </w:pPr>
      <w:bookmarkStart w:id="3" w:name="4._Discuss,_consider_and_take_all_necess"/>
      <w:bookmarkEnd w:id="3"/>
      <w:r>
        <w:rPr>
          <w:sz w:val="24"/>
        </w:rPr>
        <w:t>Discuss, consider and take all necessary action with regard to review of proposals received from</w:t>
      </w:r>
      <w:r>
        <w:rPr>
          <w:spacing w:val="-7"/>
          <w:sz w:val="24"/>
        </w:rPr>
        <w:t xml:space="preserve"> </w:t>
      </w:r>
      <w:r>
        <w:rPr>
          <w:sz w:val="24"/>
        </w:rPr>
        <w:t>prospective</w:t>
      </w:r>
      <w:r>
        <w:rPr>
          <w:spacing w:val="-7"/>
          <w:sz w:val="24"/>
        </w:rPr>
        <w:t xml:space="preserve"> </w:t>
      </w:r>
      <w:r>
        <w:rPr>
          <w:sz w:val="24"/>
        </w:rPr>
        <w:t>candid</w:t>
      </w:r>
      <w:r>
        <w:rPr>
          <w:sz w:val="24"/>
        </w:rPr>
        <w:t>ates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position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6"/>
          <w:sz w:val="24"/>
        </w:rPr>
        <w:t xml:space="preserve"> </w:t>
      </w:r>
      <w:r>
        <w:rPr>
          <w:sz w:val="24"/>
        </w:rPr>
        <w:t>Manager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Risk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proposed </w:t>
      </w:r>
      <w:r w:rsidR="002D6F79">
        <w:rPr>
          <w:sz w:val="24"/>
        </w:rPr>
        <w:t>classroom addition</w:t>
      </w:r>
      <w:r>
        <w:rPr>
          <w:spacing w:val="-4"/>
          <w:sz w:val="24"/>
        </w:rPr>
        <w:t xml:space="preserve"> </w:t>
      </w:r>
      <w:r>
        <w:rPr>
          <w:sz w:val="24"/>
        </w:rPr>
        <w:t>project;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include</w:t>
      </w:r>
      <w:r>
        <w:rPr>
          <w:spacing w:val="-5"/>
          <w:sz w:val="24"/>
        </w:rPr>
        <w:t xml:space="preserve"> </w:t>
      </w:r>
      <w:r>
        <w:rPr>
          <w:sz w:val="24"/>
        </w:rPr>
        <w:t>interviews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 candidates</w:t>
      </w:r>
      <w:r>
        <w:rPr>
          <w:spacing w:val="-5"/>
          <w:sz w:val="24"/>
        </w:rPr>
        <w:t xml:space="preserve"> </w:t>
      </w:r>
      <w:r>
        <w:rPr>
          <w:sz w:val="24"/>
        </w:rPr>
        <w:t>determined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Selection</w:t>
      </w:r>
      <w:r>
        <w:rPr>
          <w:spacing w:val="-5"/>
          <w:sz w:val="24"/>
        </w:rPr>
        <w:t xml:space="preserve"> </w:t>
      </w:r>
      <w:r>
        <w:rPr>
          <w:sz w:val="24"/>
        </w:rPr>
        <w:t>Committee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finalists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CM@R</w:t>
      </w:r>
      <w:r>
        <w:rPr>
          <w:spacing w:val="-4"/>
          <w:sz w:val="24"/>
        </w:rPr>
        <w:t xml:space="preserve"> </w:t>
      </w:r>
      <w:r>
        <w:rPr>
          <w:sz w:val="24"/>
        </w:rPr>
        <w:t>position,</w:t>
      </w:r>
      <w:r>
        <w:rPr>
          <w:spacing w:val="-7"/>
          <w:sz w:val="24"/>
        </w:rPr>
        <w:t xml:space="preserve"> </w:t>
      </w:r>
      <w:r>
        <w:rPr>
          <w:sz w:val="24"/>
        </w:rPr>
        <w:t>and the</w:t>
      </w:r>
      <w:r>
        <w:rPr>
          <w:spacing w:val="-18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adoption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findings,</w:t>
      </w:r>
      <w:r>
        <w:rPr>
          <w:spacing w:val="-17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ranking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order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preference of the finalist CM@R candidates for presentation to the Board of</w:t>
      </w:r>
      <w:r>
        <w:rPr>
          <w:spacing w:val="-7"/>
          <w:sz w:val="24"/>
        </w:rPr>
        <w:t xml:space="preserve"> </w:t>
      </w:r>
      <w:r>
        <w:rPr>
          <w:sz w:val="24"/>
        </w:rPr>
        <w:t>Education.</w:t>
      </w:r>
    </w:p>
    <w:p w14:paraId="5498EA95" w14:textId="77777777" w:rsidR="003519F4" w:rsidRDefault="003519F4">
      <w:pPr>
        <w:pStyle w:val="BodyText"/>
      </w:pPr>
    </w:p>
    <w:p w14:paraId="096C3225" w14:textId="77777777" w:rsidR="003519F4" w:rsidRDefault="00F348B9">
      <w:pPr>
        <w:pStyle w:val="ListParagraph"/>
        <w:numPr>
          <w:ilvl w:val="0"/>
          <w:numId w:val="1"/>
        </w:numPr>
        <w:tabs>
          <w:tab w:val="left" w:pos="480"/>
        </w:tabs>
        <w:rPr>
          <w:sz w:val="24"/>
        </w:rPr>
      </w:pPr>
      <w:bookmarkStart w:id="4" w:name="5._Adjournment."/>
      <w:bookmarkEnd w:id="4"/>
      <w:r>
        <w:rPr>
          <w:sz w:val="24"/>
        </w:rPr>
        <w:t>Adjournment.</w:t>
      </w:r>
    </w:p>
    <w:p w14:paraId="16CC6B05" w14:textId="77777777" w:rsidR="003519F4" w:rsidRDefault="003519F4">
      <w:pPr>
        <w:pStyle w:val="BodyText"/>
      </w:pPr>
    </w:p>
    <w:p w14:paraId="3B324D6C" w14:textId="1774CC56" w:rsidR="003519F4" w:rsidRDefault="002D6F79">
      <w:pPr>
        <w:pStyle w:val="Heading1"/>
        <w:ind w:left="4439" w:right="813"/>
        <w:jc w:val="left"/>
      </w:pPr>
      <w:bookmarkStart w:id="5" w:name="WAYNE_COMMUNITY_SCHOOLS_-_CONSTRUCTION_M"/>
      <w:bookmarkEnd w:id="5"/>
      <w:r>
        <w:t>LEIGH</w:t>
      </w:r>
      <w:r w:rsidR="00F348B9">
        <w:t xml:space="preserve"> COMMUNITY SCHOOLS - CONSTRUCTION MANAGER AT RISK SEL</w:t>
      </w:r>
      <w:r w:rsidR="00F348B9">
        <w:t>ECTION COMMITTEE</w:t>
      </w:r>
    </w:p>
    <w:sectPr w:rsidR="003519F4">
      <w:type w:val="continuous"/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14874"/>
    <w:multiLevelType w:val="hybridMultilevel"/>
    <w:tmpl w:val="A162AE16"/>
    <w:lvl w:ilvl="0" w:tplc="16B22C04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F906EBA6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en-US"/>
      </w:rPr>
    </w:lvl>
    <w:lvl w:ilvl="2" w:tplc="FE824922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en-US"/>
      </w:rPr>
    </w:lvl>
    <w:lvl w:ilvl="3" w:tplc="35BAA3CC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en-US"/>
      </w:rPr>
    </w:lvl>
    <w:lvl w:ilvl="4" w:tplc="78A239D2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en-US"/>
      </w:rPr>
    </w:lvl>
    <w:lvl w:ilvl="5" w:tplc="B8DEA69A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en-US"/>
      </w:rPr>
    </w:lvl>
    <w:lvl w:ilvl="6" w:tplc="ED5468EC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en-US"/>
      </w:rPr>
    </w:lvl>
    <w:lvl w:ilvl="7" w:tplc="A4444BC0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en-US"/>
      </w:rPr>
    </w:lvl>
    <w:lvl w:ilvl="8" w:tplc="8E6A13EA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en-US"/>
      </w:rPr>
    </w:lvl>
  </w:abstractNum>
  <w:num w:numId="1" w16cid:durableId="2144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F4"/>
    <w:rsid w:val="002D6F79"/>
    <w:rsid w:val="003519F4"/>
    <w:rsid w:val="00F3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CA5DE"/>
  <w15:docId w15:val="{C89B0D1A-0370-4F45-B834-792F652E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2791" w:right="279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Soukup</dc:creator>
  <cp:lastModifiedBy>Bob Soukup</cp:lastModifiedBy>
  <cp:revision>3</cp:revision>
  <dcterms:created xsi:type="dcterms:W3CDTF">2022-09-22T14:58:00Z</dcterms:created>
  <dcterms:modified xsi:type="dcterms:W3CDTF">2022-09-22T15:19:00Z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2022-09-22T00:00:00Z</vt:filetime>
  </property>
</Properties>
</file>